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SWB-III数字高压直流微安表性能指标</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 xml:space="preserve">1、测量精度：1%； </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 xml:space="preserve">2、量 程：2000μA； </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3. 测量范围：0～199.9uA～1999.9 uA</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 xml:space="preserve">4. 分辩率：0.1 uA或0.01uA </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 xml:space="preserve">5. 精度：0.2%±1个字 </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 xml:space="preserve">6. 工作电源：9v（层叠电池） </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 xml:space="preserve">7. 工作环境：环境温度：0～40℃ 环境湿度：&lt;85% </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 xml:space="preserve">8. 显示方法：显示4位特制大液晶数显表（窗口装导电玻璃）。 </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 xml:space="preserve">9. 全屏蔽：表壳为Φ130㎜×60㎜呈椭圆型，材料选用轻金属经表面处理，显示窗口用导电玻璃，并用壳体相连，使测量系统真正*屏蔽。 </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产品特性</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1、不锈钢外壳，圆弧状可有效消除电晕；</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2、*保护电路，保证放电不损坏；</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3、3½大屏液晶显示；</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4、可用于DC800kV以下；</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5、采用内置9V叠层电池；</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6、附配高压屏蔽电缆。</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一、高压直流电流泄漏表产品简介</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KESWB（ZGF)型系列数字微安表用于测量直流泄漏电流或回路电流值，数字微安表可与直流高压发生器和各种试验变压器配套使用。</w:t>
      </w: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br w:type="textWrapping"/>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二、数字微安表 技术指标</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1、工作电压：DC9V（内置电池）</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2、测量精度：0.5％             （特殊精度可定制）</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 xml:space="preserve">3、量程范围：0～19999μA （特殊量程可定制）  </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4、分 辨 率：1μA                  （特殊分辨率可定制）</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5、工作温度：-20～50℃</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6、工作湿度：＜90％RH 不结露</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7、海拔高度：≤2000m</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一.  概述</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GDSWB型高压直流数字微安表是测量高压电器或绝缘材料等被试品的直流耐压和泄漏电流，是不可少的直流电流表。主要为直流高压发生器和高压试验变压器的直流试验配套使用的精密仪表，是对直流高压泄漏电流测试的Z理想的仪表工具。</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直流耐压中泄漏电流测量，是预防性试验规程中的一项重要的试验项目，而传统的指针式微安表在测量直流泄漏电流时，具有读数误差大，抗干扰能力差，抗冲击电流不能保护等缺点。具有使用，不怕放电冲击，精度高，数字显示清晰，指示稳定，量程大，过载能力强，可自动转换量程（换档）。为了防止测试现场的杂散电流窜入表内，该仪表壳材料选用轻质金属壳体，仪表有良好的屏蔽。对抗干扰和冲击电流能力强，是替代传统的指针式微安表的理想产品。</w:t>
      </w: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br w:type="textWrapping"/>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二. GDSWB型高压直流数字微安表主要技术参数指标</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1.测量范围：0～199uA～1999 uA分辩率：0.1 uA</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2.精度：0.2%±1个字</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3.工作电源：9v（层叠电池）</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4.工作环境：环境温度：0～40℃</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环境湿度：‹85%</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5.显示方法：显示4½位特制大液晶数显表（窗口装导电玻璃）。</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6.全屏蔽：表壳材料选用轻金属经表面处理，显示窗口用导电玻璃，并用壳体相连，使测量系统真正屏蔽。</w:t>
      </w: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br w:type="textWrapping"/>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三、使用方法</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1.屏幕微安表通过下面的螺母见图，底部“2”为孔M10螺母，使用时将M10螺母拧在顶部高压输出端，此时高压数显屏幕微安表电源接通，即仪表显示-000，表示正常。</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或者在直流试验变压器上使用，将GDSWB型高压数显屏幕微安表用同样的方法，将螺母旋装到直流变压器的高压端螺栓上使用。</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2.将 配套的高压屏蔽引线的一端接在仪表的右上角“1”的插孔内，见图。右上角“1”为仪表引到试品的高压屏蔽引线双芯插孔。插入时，引线的屏蔽与微安表的屏蔽相接通。另一端芯线夹子接到试品上，使整个高压测量回路处于全屏蔽状态，排除了高压对地的电晕电流和其他杂散电流的影响，使微安表测到的数据是真正的试品泄漏电流。但屏蔽线要高悬空，有高电压不能靠地。</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3.接好滤波电容（是指在交直流试验变压器上，做直流耐压试验而使用的滤波电容）。</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4.测量试验完毕后，用放电棒进行多次放电后卷好高压屏蔽线，拧下仪表，妥善保管好仪表。</w:t>
      </w: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br w:type="textWrapping"/>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一.  注意事项</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1.仪表中已装有过载保护，但还是应避免过大的电流冲击。</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2.为了使仪表精度，连续使用三、四个月后，此时可更换电池，或当仪表显示“凸”时应更换电池，确保仪表精度。</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3.在读、记表数时，要注意小数点的变化，以免读、记错电流数值。</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4.如不用，应卸下电池。</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5.注意防潮，防剧烈震动。</w:t>
      </w: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br w:type="textWrapping"/>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二.产品的成套性</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1. GDSWB型高压数显屏蔽微安表1只</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2.高压屏蔽引线1根</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3. 9v叠式电池一只（已装入表内）</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t>4.夹试品的夹子，已配在线上1只</w:t>
      </w:r>
    </w:p>
    <w:p>
      <w:pPr>
        <w:pStyle w:val="4"/>
        <w:keepNext w:val="0"/>
        <w:keepLines w:val="0"/>
        <w:widowControl/>
        <w:suppressLineNumbers w:val="0"/>
        <w:spacing w:before="75" w:beforeAutospacing="0" w:after="75" w:afterAutospacing="0"/>
        <w:ind w:left="0" w:right="0"/>
        <w:jc w:val="left"/>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lang w:val="en-US" w:eastAsia="zh-CN"/>
          <w14:textFill>
            <w14:solidFill>
              <w14:schemeClr w14:val="tx1"/>
            </w14:solidFill>
          </w14:textFill>
        </w:rPr>
        <w:br w:type="textWrapping"/>
      </w:r>
      <w:r>
        <w:rPr>
          <w:rFonts w:hint="eastAsia" w:ascii="宋体" w:hAnsi="宋体" w:eastAsia="宋体" w:cs="宋体"/>
          <w:i w:val="0"/>
          <w:caps w:val="0"/>
          <w:color w:val="000000"/>
          <w:spacing w:val="0"/>
          <w:sz w:val="21"/>
          <w:szCs w:val="21"/>
        </w:rPr>
        <w:br w:type="textWrapping"/>
      </w: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直流耐电压测试仪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8"/>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bookmarkStart w:id="0" w:name="_GoBack"/>
      <w:bookmarkEnd w:id="0"/>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sans serif">
    <w:altName w:val="Segoe Print"/>
    <w:panose1 w:val="00000000000000000000"/>
    <w:charset w:val="00"/>
    <w:family w:val="auto"/>
    <w:pitch w:val="default"/>
    <w:sig w:usb0="00000000" w:usb1="00000000" w:usb2="00000000" w:usb3="00000000" w:csb0="00000000"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fixedsys">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default"/>
    <w:sig w:usb0="E00006FF" w:usb1="420024FF" w:usb2="02000000" w:usb3="00000000" w:csb0="2000019F" w:csb1="00000000"/>
  </w:font>
  <w:font w:name="@宋体">
    <w:panose1 w:val="02010600030101010101"/>
    <w:charset w:val="86"/>
    <w:family w:val="auto"/>
    <w:pitch w:val="default"/>
    <w:sig w:usb0="000002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方正小标宋简体">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隶书">
    <w:panose1 w:val="0201050906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Batang">
    <w:altName w:val="Malgun Gothic"/>
    <w:panose1 w:val="02030600000101010101"/>
    <w:charset w:val="81"/>
    <w:family w:val="auto"/>
    <w:pitch w:val="default"/>
    <w:sig w:usb0="00000000" w:usb1="00000000" w:usb2="00000030" w:usb3="00000000" w:csb0="4008009F" w:csb1="DFD70000"/>
  </w:font>
  <w:font w:name="Wingdings">
    <w:panose1 w:val="05000000000000000000"/>
    <w:charset w:val="00"/>
    <w:family w:val="auto"/>
    <w:pitch w:val="default"/>
    <w:sig w:usb0="00000000" w:usb1="00000000" w:usb2="00000000" w:usb3="00000000" w:csb0="80000000" w:csb1="00000000"/>
  </w:font>
  <w:font w:name="Bookshelf Symbol 7">
    <w:panose1 w:val="05010101010101010101"/>
    <w:charset w:val="02"/>
    <w:family w:val="auto"/>
    <w:pitch w:val="default"/>
    <w:sig w:usb0="00000000" w:usb1="00000000" w:usb2="00000000" w:usb3="00000000" w:csb0="80000000" w:csb1="00000000"/>
  </w:font>
  <w:font w:name="楷体_GB2312">
    <w:altName w:val="楷体"/>
    <w:panose1 w:val="02010609060101010101"/>
    <w:charset w:val="86"/>
    <w:family w:val="modern"/>
    <w:pitch w:val="default"/>
    <w:sig w:usb0="00000000" w:usb1="00000000" w:usb2="00000010" w:usb3="00000000" w:csb0="00040000" w:csb1="00000000"/>
  </w:font>
  <w:font w:name="Symbol">
    <w:panose1 w:val="05050102010706020507"/>
    <w:charset w:val="00"/>
    <w:family w:val="auto"/>
    <w:pitch w:val="default"/>
    <w:sig w:usb0="00000000" w:usb1="00000000" w:usb2="00000000" w:usb3="00000000" w:csb0="80000000" w:csb1="00000000"/>
  </w:font>
  <w:font w:name="Malgun Gothic">
    <w:panose1 w:val="020B0503020000020004"/>
    <w:charset w:val="81"/>
    <w:family w:val="auto"/>
    <w:pitch w:val="default"/>
    <w:sig w:usb0="9000002F" w:usb1="29D77CFB" w:usb2="00000012" w:usb3="00000000" w:csb0="00080001" w:csb1="00000000"/>
  </w:font>
  <w:font w:name="方正粗圆简体">
    <w:altName w:val="宋体"/>
    <w:panose1 w:val="02010601030101010101"/>
    <w:charset w:val="86"/>
    <w:family w:val="auto"/>
    <w:pitch w:val="default"/>
    <w:sig w:usb0="00000000" w:usb1="00000000" w:usb2="00000010" w:usb3="00000000" w:csb0="00040000" w:csb1="00000000"/>
  </w:font>
  <w:font w:name="Cambria Math">
    <w:panose1 w:val="02040503050406030204"/>
    <w:charset w:val="01"/>
    <w:family w:val="auto"/>
    <w:pitch w:val="default"/>
    <w:sig w:usb0="E00006FF" w:usb1="420024FF" w:usb2="02000000" w:usb3="00000000" w:csb0="2000019F" w:csb1="00000000"/>
  </w:font>
  <w:font w:name="@黑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00006FF" w:usb1="4000205B" w:usb2="00000010" w:usb3="00000000" w:csb0="2000019F" w:csb1="00000000"/>
  </w:font>
  <w:font w:name="Segoe UI">
    <w:panose1 w:val="020B0502040204020203"/>
    <w:charset w:val="00"/>
    <w:family w:val="swiss"/>
    <w:pitch w:val="default"/>
    <w:sig w:usb0="E4002EFF" w:usb1="C000E47F" w:usb2="00000009" w:usb3="00000000" w:csb0="200001FF" w:csb1="00000000"/>
  </w:font>
  <w:font w:name="SimHei-Identity-H">
    <w:altName w:val="宋体"/>
    <w:panose1 w:val="00000000000000000000"/>
    <w:charset w:val="86"/>
    <w:family w:val="auto"/>
    <w:pitch w:val="default"/>
    <w:sig w:usb0="00000000" w:usb1="00000000" w:usb2="00000010" w:usb3="00000000" w:csb0="00040000" w:csb1="00000000"/>
  </w:font>
  <w:font w:name="SimSun-Identity-H">
    <w:altName w:val="宋体"/>
    <w:panose1 w:val="00000000000000000000"/>
    <w:charset w:val="86"/>
    <w:family w:val="auto"/>
    <w:pitch w:val="default"/>
    <w:sig w:usb0="00000000" w:usb1="00000000" w:usb2="00000010"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方正舒体简体">
    <w:altName w:val="宋体"/>
    <w:panose1 w:val="02010601030101010101"/>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kaiti_gb2312">
    <w:altName w:val="Segoe Print"/>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hiragino sans gb">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font-size:10.5pt;">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Webdings">
    <w:panose1 w:val="05030102010509060703"/>
    <w:charset w:val="02"/>
    <w:family w:val="roman"/>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华文行楷">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Gulim">
    <w:altName w:val="Malgun Gothic"/>
    <w:panose1 w:val="020B0600000101010101"/>
    <w:charset w:val="81"/>
    <w:family w:val="auto"/>
    <w:pitch w:val="default"/>
    <w:sig w:usb0="00000000" w:usb1="00000000" w:usb2="00000030" w:usb3="00000000" w:csb0="4008009F" w:csb1="DFD70000"/>
  </w:font>
  <w:font w:name="方正小标宋简体">
    <w:altName w:val="Times New Roman"/>
    <w:panose1 w:val="00000000000000000000"/>
    <w:charset w:val="00"/>
    <w:family w:val="auto"/>
    <w:pitch w:val="default"/>
    <w:sig w:usb0="00000000" w:usb1="00000000" w:usb2="00000000" w:usb3="00000000" w:csb0="00040001" w:csb1="00000000"/>
  </w:font>
  <w:font w:name="MS Mincho">
    <w:panose1 w:val="02020609040205080304"/>
    <w:charset w:val="80"/>
    <w:family w:val="modern"/>
    <w:pitch w:val="default"/>
    <w:sig w:usb0="A00002BF" w:usb1="68C7FCFB" w:usb2="00000010" w:usb3="00000000" w:csb0="4002009F" w:csb1="DFD70000"/>
  </w:font>
  <w:font w:name="华文楷体">
    <w:panose1 w:val="02010600040101010101"/>
    <w:charset w:val="86"/>
    <w:family w:val="auto"/>
    <w:pitch w:val="default"/>
    <w:sig w:usb0="00000287" w:usb1="080F0000" w:usb2="00000000" w:usb3="00000000" w:csb0="0004009F" w:csb1="DFD70000"/>
  </w:font>
  <w:font w:name="Arial Unicode MS">
    <w:panose1 w:val="020B0604020202020204"/>
    <w:charset w:val="86"/>
    <w:family w:val="swiss"/>
    <w:pitch w:val="default"/>
    <w:sig w:usb0="FFFFFFFF" w:usb1="E9FFFFFF" w:usb2="0000003F" w:usb3="00000000" w:csb0="603F01FF" w:csb1="FFFF0000"/>
  </w:font>
  <w:font w:name="方正黑体简体">
    <w:altName w:val="Arial Unicode MS"/>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CE2A92"/>
    <w:rsid w:val="00003D86"/>
    <w:rsid w:val="007F0A64"/>
    <w:rsid w:val="00F6408E"/>
    <w:rsid w:val="015E2FCD"/>
    <w:rsid w:val="01862E15"/>
    <w:rsid w:val="01944BBD"/>
    <w:rsid w:val="027C142C"/>
    <w:rsid w:val="028F0B93"/>
    <w:rsid w:val="0292784F"/>
    <w:rsid w:val="02954008"/>
    <w:rsid w:val="029A251E"/>
    <w:rsid w:val="03570328"/>
    <w:rsid w:val="03741832"/>
    <w:rsid w:val="0389347D"/>
    <w:rsid w:val="041B2B2E"/>
    <w:rsid w:val="04324D5F"/>
    <w:rsid w:val="048126A9"/>
    <w:rsid w:val="053C043A"/>
    <w:rsid w:val="06030E7E"/>
    <w:rsid w:val="06083E82"/>
    <w:rsid w:val="066D21AD"/>
    <w:rsid w:val="06714679"/>
    <w:rsid w:val="068400BB"/>
    <w:rsid w:val="06E074E0"/>
    <w:rsid w:val="06F22362"/>
    <w:rsid w:val="077B5E0B"/>
    <w:rsid w:val="08470F5E"/>
    <w:rsid w:val="088668B9"/>
    <w:rsid w:val="08D22F40"/>
    <w:rsid w:val="09441534"/>
    <w:rsid w:val="0A171729"/>
    <w:rsid w:val="0A5E4E8E"/>
    <w:rsid w:val="0AA75E3F"/>
    <w:rsid w:val="0AE177B2"/>
    <w:rsid w:val="0AE750CC"/>
    <w:rsid w:val="0BBE204C"/>
    <w:rsid w:val="0BF67ACC"/>
    <w:rsid w:val="0C2848BF"/>
    <w:rsid w:val="0CB041B0"/>
    <w:rsid w:val="0CDB278C"/>
    <w:rsid w:val="0CE57476"/>
    <w:rsid w:val="0D250B47"/>
    <w:rsid w:val="0D9247C1"/>
    <w:rsid w:val="0E23397C"/>
    <w:rsid w:val="0EAC615D"/>
    <w:rsid w:val="0F333B4D"/>
    <w:rsid w:val="0F5D7866"/>
    <w:rsid w:val="10F94AB6"/>
    <w:rsid w:val="10FE14A3"/>
    <w:rsid w:val="11986760"/>
    <w:rsid w:val="11CD7BF8"/>
    <w:rsid w:val="11FC611F"/>
    <w:rsid w:val="126C2E28"/>
    <w:rsid w:val="12D201F5"/>
    <w:rsid w:val="13547396"/>
    <w:rsid w:val="13DB55A8"/>
    <w:rsid w:val="13FD3EDE"/>
    <w:rsid w:val="140B7C5C"/>
    <w:rsid w:val="14335668"/>
    <w:rsid w:val="146827F7"/>
    <w:rsid w:val="151522B9"/>
    <w:rsid w:val="153D026C"/>
    <w:rsid w:val="15692923"/>
    <w:rsid w:val="16DF695F"/>
    <w:rsid w:val="17721EF6"/>
    <w:rsid w:val="17932953"/>
    <w:rsid w:val="17F601B4"/>
    <w:rsid w:val="18B35777"/>
    <w:rsid w:val="19166D27"/>
    <w:rsid w:val="194F6EA1"/>
    <w:rsid w:val="195B130F"/>
    <w:rsid w:val="19DC6555"/>
    <w:rsid w:val="1A3B3950"/>
    <w:rsid w:val="1A477796"/>
    <w:rsid w:val="1AC94B8F"/>
    <w:rsid w:val="1B057BA0"/>
    <w:rsid w:val="1B065749"/>
    <w:rsid w:val="1BF03635"/>
    <w:rsid w:val="1BFC40A4"/>
    <w:rsid w:val="1BFE472D"/>
    <w:rsid w:val="1C04139F"/>
    <w:rsid w:val="1C066E00"/>
    <w:rsid w:val="1C9F5E35"/>
    <w:rsid w:val="1CE42CB2"/>
    <w:rsid w:val="1D366A90"/>
    <w:rsid w:val="1DC7029E"/>
    <w:rsid w:val="1DDD0B0D"/>
    <w:rsid w:val="1E7570F1"/>
    <w:rsid w:val="1E9572C1"/>
    <w:rsid w:val="1E987D56"/>
    <w:rsid w:val="1EAB2A2B"/>
    <w:rsid w:val="1EB00193"/>
    <w:rsid w:val="1F09794E"/>
    <w:rsid w:val="1F1B7F0D"/>
    <w:rsid w:val="1FA924DE"/>
    <w:rsid w:val="1FB15185"/>
    <w:rsid w:val="1FF5658A"/>
    <w:rsid w:val="20361E7F"/>
    <w:rsid w:val="207857CD"/>
    <w:rsid w:val="20AF487C"/>
    <w:rsid w:val="20B2086F"/>
    <w:rsid w:val="20CA31CF"/>
    <w:rsid w:val="215C475F"/>
    <w:rsid w:val="21AB7952"/>
    <w:rsid w:val="21DE3BDD"/>
    <w:rsid w:val="21F01D87"/>
    <w:rsid w:val="22562402"/>
    <w:rsid w:val="227B72CE"/>
    <w:rsid w:val="22DE2F7D"/>
    <w:rsid w:val="23CC3430"/>
    <w:rsid w:val="23CF21F8"/>
    <w:rsid w:val="24893950"/>
    <w:rsid w:val="25723DA4"/>
    <w:rsid w:val="25801BCF"/>
    <w:rsid w:val="25821C03"/>
    <w:rsid w:val="259F4748"/>
    <w:rsid w:val="25B42404"/>
    <w:rsid w:val="26D02C83"/>
    <w:rsid w:val="272D6A0D"/>
    <w:rsid w:val="273C1652"/>
    <w:rsid w:val="28B7182C"/>
    <w:rsid w:val="28D71A55"/>
    <w:rsid w:val="28E96F51"/>
    <w:rsid w:val="2900678C"/>
    <w:rsid w:val="29073263"/>
    <w:rsid w:val="295F09CC"/>
    <w:rsid w:val="29625EA6"/>
    <w:rsid w:val="29793398"/>
    <w:rsid w:val="2A005F47"/>
    <w:rsid w:val="2A6C4805"/>
    <w:rsid w:val="2AA3504B"/>
    <w:rsid w:val="2ADF59A8"/>
    <w:rsid w:val="2AEC0731"/>
    <w:rsid w:val="2B8B21E1"/>
    <w:rsid w:val="2BA37815"/>
    <w:rsid w:val="2BCE2A92"/>
    <w:rsid w:val="2C4B4028"/>
    <w:rsid w:val="2C660E32"/>
    <w:rsid w:val="2CB44689"/>
    <w:rsid w:val="2CDB584F"/>
    <w:rsid w:val="2CFA52FE"/>
    <w:rsid w:val="2D5C5AB1"/>
    <w:rsid w:val="2D857F91"/>
    <w:rsid w:val="2DA84F82"/>
    <w:rsid w:val="2DCB0E9D"/>
    <w:rsid w:val="2DFB7EE4"/>
    <w:rsid w:val="2E5000CB"/>
    <w:rsid w:val="2F481A3B"/>
    <w:rsid w:val="2F535763"/>
    <w:rsid w:val="2F63581A"/>
    <w:rsid w:val="2F742109"/>
    <w:rsid w:val="2FA94834"/>
    <w:rsid w:val="2FC44AA3"/>
    <w:rsid w:val="2FE454A0"/>
    <w:rsid w:val="303D7874"/>
    <w:rsid w:val="3073649E"/>
    <w:rsid w:val="308D4190"/>
    <w:rsid w:val="31225C4E"/>
    <w:rsid w:val="313B7B4F"/>
    <w:rsid w:val="316204E7"/>
    <w:rsid w:val="316D46DE"/>
    <w:rsid w:val="31776482"/>
    <w:rsid w:val="31A64D98"/>
    <w:rsid w:val="323E72AC"/>
    <w:rsid w:val="32DF0342"/>
    <w:rsid w:val="33081C24"/>
    <w:rsid w:val="333E51B8"/>
    <w:rsid w:val="33520764"/>
    <w:rsid w:val="33961487"/>
    <w:rsid w:val="33D734C5"/>
    <w:rsid w:val="33DC3D56"/>
    <w:rsid w:val="34096A6A"/>
    <w:rsid w:val="34974873"/>
    <w:rsid w:val="34B973B9"/>
    <w:rsid w:val="34C338BE"/>
    <w:rsid w:val="34D2362D"/>
    <w:rsid w:val="350432FF"/>
    <w:rsid w:val="35255084"/>
    <w:rsid w:val="35900459"/>
    <w:rsid w:val="35B452F9"/>
    <w:rsid w:val="3627723D"/>
    <w:rsid w:val="362D4637"/>
    <w:rsid w:val="367C0F34"/>
    <w:rsid w:val="368900B8"/>
    <w:rsid w:val="36B21D41"/>
    <w:rsid w:val="370372A1"/>
    <w:rsid w:val="371F6C5F"/>
    <w:rsid w:val="372C4BCB"/>
    <w:rsid w:val="37AE402A"/>
    <w:rsid w:val="37B47E89"/>
    <w:rsid w:val="37BE1691"/>
    <w:rsid w:val="37D57A1D"/>
    <w:rsid w:val="38416EE2"/>
    <w:rsid w:val="38B34ACD"/>
    <w:rsid w:val="38BC3BCA"/>
    <w:rsid w:val="38EC09FA"/>
    <w:rsid w:val="38F76F3E"/>
    <w:rsid w:val="390267D3"/>
    <w:rsid w:val="391D0C45"/>
    <w:rsid w:val="395B03E1"/>
    <w:rsid w:val="39931CB1"/>
    <w:rsid w:val="39DA26F7"/>
    <w:rsid w:val="39DB64BB"/>
    <w:rsid w:val="3A0B4617"/>
    <w:rsid w:val="3A59213A"/>
    <w:rsid w:val="3A6F734C"/>
    <w:rsid w:val="3AA94B44"/>
    <w:rsid w:val="3ABE318D"/>
    <w:rsid w:val="3AE203BD"/>
    <w:rsid w:val="3B6E3D42"/>
    <w:rsid w:val="3B7229AF"/>
    <w:rsid w:val="3BFF7808"/>
    <w:rsid w:val="3C1D09B7"/>
    <w:rsid w:val="3C1E299E"/>
    <w:rsid w:val="3C97375B"/>
    <w:rsid w:val="3CD426D1"/>
    <w:rsid w:val="3CF93DC9"/>
    <w:rsid w:val="3DD83AEB"/>
    <w:rsid w:val="3DFD1B0F"/>
    <w:rsid w:val="3E4D7454"/>
    <w:rsid w:val="3E831225"/>
    <w:rsid w:val="3F204200"/>
    <w:rsid w:val="3F2629A7"/>
    <w:rsid w:val="3F41208E"/>
    <w:rsid w:val="3F5F1C35"/>
    <w:rsid w:val="3F6D391F"/>
    <w:rsid w:val="401D368A"/>
    <w:rsid w:val="4033548B"/>
    <w:rsid w:val="411D1646"/>
    <w:rsid w:val="41BC6873"/>
    <w:rsid w:val="41BE6384"/>
    <w:rsid w:val="41E00244"/>
    <w:rsid w:val="42B67B86"/>
    <w:rsid w:val="433D3009"/>
    <w:rsid w:val="43BE365C"/>
    <w:rsid w:val="448E2502"/>
    <w:rsid w:val="45446F8C"/>
    <w:rsid w:val="45A9360A"/>
    <w:rsid w:val="45AB3775"/>
    <w:rsid w:val="45E04BF1"/>
    <w:rsid w:val="46184573"/>
    <w:rsid w:val="467978E4"/>
    <w:rsid w:val="467F3723"/>
    <w:rsid w:val="46B052AC"/>
    <w:rsid w:val="46DC18D4"/>
    <w:rsid w:val="46FC595F"/>
    <w:rsid w:val="47756B8B"/>
    <w:rsid w:val="478417B0"/>
    <w:rsid w:val="47CD36B2"/>
    <w:rsid w:val="48E63E1A"/>
    <w:rsid w:val="49037AF1"/>
    <w:rsid w:val="495D7247"/>
    <w:rsid w:val="49D24B72"/>
    <w:rsid w:val="4A014F35"/>
    <w:rsid w:val="4A057449"/>
    <w:rsid w:val="4A0B61BE"/>
    <w:rsid w:val="4A385419"/>
    <w:rsid w:val="4AAE52DF"/>
    <w:rsid w:val="4B1E46AD"/>
    <w:rsid w:val="4C336F8D"/>
    <w:rsid w:val="4C9E68FF"/>
    <w:rsid w:val="4DA65CAA"/>
    <w:rsid w:val="4E2634B8"/>
    <w:rsid w:val="4E337B58"/>
    <w:rsid w:val="4EBC5242"/>
    <w:rsid w:val="4F132907"/>
    <w:rsid w:val="4FC669E3"/>
    <w:rsid w:val="4FDD600F"/>
    <w:rsid w:val="505679F1"/>
    <w:rsid w:val="508375CB"/>
    <w:rsid w:val="50D10280"/>
    <w:rsid w:val="51687B56"/>
    <w:rsid w:val="52806858"/>
    <w:rsid w:val="53A82D0E"/>
    <w:rsid w:val="53AC682C"/>
    <w:rsid w:val="53C7730A"/>
    <w:rsid w:val="53E27DE3"/>
    <w:rsid w:val="53F603D5"/>
    <w:rsid w:val="54243A6F"/>
    <w:rsid w:val="5471357E"/>
    <w:rsid w:val="5487580C"/>
    <w:rsid w:val="549F1C17"/>
    <w:rsid w:val="54E067CC"/>
    <w:rsid w:val="55C918F1"/>
    <w:rsid w:val="56186A52"/>
    <w:rsid w:val="56744C99"/>
    <w:rsid w:val="575E1D80"/>
    <w:rsid w:val="57B178B2"/>
    <w:rsid w:val="57B61FAF"/>
    <w:rsid w:val="582E2767"/>
    <w:rsid w:val="58332C52"/>
    <w:rsid w:val="585E3E67"/>
    <w:rsid w:val="588477C3"/>
    <w:rsid w:val="589C1D3E"/>
    <w:rsid w:val="58C24646"/>
    <w:rsid w:val="590C1349"/>
    <w:rsid w:val="590C644C"/>
    <w:rsid w:val="5A084571"/>
    <w:rsid w:val="5A474965"/>
    <w:rsid w:val="5A5B6E2D"/>
    <w:rsid w:val="5AA44BC5"/>
    <w:rsid w:val="5B533A3E"/>
    <w:rsid w:val="5BCB0F3A"/>
    <w:rsid w:val="5C784F12"/>
    <w:rsid w:val="5C98397A"/>
    <w:rsid w:val="5CE31FBA"/>
    <w:rsid w:val="5D182C78"/>
    <w:rsid w:val="5D382063"/>
    <w:rsid w:val="5DCE776D"/>
    <w:rsid w:val="5EC31CF5"/>
    <w:rsid w:val="5EC96705"/>
    <w:rsid w:val="5EE409BD"/>
    <w:rsid w:val="5FAF7094"/>
    <w:rsid w:val="5FB21DBD"/>
    <w:rsid w:val="60116976"/>
    <w:rsid w:val="602F60BC"/>
    <w:rsid w:val="608A6C78"/>
    <w:rsid w:val="608F16D5"/>
    <w:rsid w:val="60D05AB8"/>
    <w:rsid w:val="60D457E5"/>
    <w:rsid w:val="60E234BD"/>
    <w:rsid w:val="613964DF"/>
    <w:rsid w:val="615A1ECB"/>
    <w:rsid w:val="61691E52"/>
    <w:rsid w:val="61C6269A"/>
    <w:rsid w:val="61CF12BC"/>
    <w:rsid w:val="61D53858"/>
    <w:rsid w:val="629944CC"/>
    <w:rsid w:val="62BE4FB2"/>
    <w:rsid w:val="6352731C"/>
    <w:rsid w:val="63732633"/>
    <w:rsid w:val="637C4D5C"/>
    <w:rsid w:val="63A91F4B"/>
    <w:rsid w:val="63AF1200"/>
    <w:rsid w:val="63CF65AF"/>
    <w:rsid w:val="63F55EB1"/>
    <w:rsid w:val="64644A3D"/>
    <w:rsid w:val="64AA5A82"/>
    <w:rsid w:val="65926096"/>
    <w:rsid w:val="6639658F"/>
    <w:rsid w:val="67192AA7"/>
    <w:rsid w:val="674B6222"/>
    <w:rsid w:val="67C5527E"/>
    <w:rsid w:val="68D9792F"/>
    <w:rsid w:val="68DA1BCF"/>
    <w:rsid w:val="68DC306D"/>
    <w:rsid w:val="68E84100"/>
    <w:rsid w:val="69FF7FFB"/>
    <w:rsid w:val="6A407CB9"/>
    <w:rsid w:val="6A586E6F"/>
    <w:rsid w:val="6ABE206C"/>
    <w:rsid w:val="6ACB4ED5"/>
    <w:rsid w:val="6B0361FC"/>
    <w:rsid w:val="6B151878"/>
    <w:rsid w:val="6B900F79"/>
    <w:rsid w:val="6C2C03E8"/>
    <w:rsid w:val="6C3841C6"/>
    <w:rsid w:val="6C47456F"/>
    <w:rsid w:val="6CA06A94"/>
    <w:rsid w:val="6CFA2F4F"/>
    <w:rsid w:val="6CFD4653"/>
    <w:rsid w:val="6D04056B"/>
    <w:rsid w:val="6D0C3E1E"/>
    <w:rsid w:val="6D792EFB"/>
    <w:rsid w:val="6DC012DD"/>
    <w:rsid w:val="6E3143B7"/>
    <w:rsid w:val="6EC41A03"/>
    <w:rsid w:val="6EE13A7A"/>
    <w:rsid w:val="6F1B3026"/>
    <w:rsid w:val="6F1F4026"/>
    <w:rsid w:val="6F4A1028"/>
    <w:rsid w:val="6FA0060C"/>
    <w:rsid w:val="6FE95793"/>
    <w:rsid w:val="701138AE"/>
    <w:rsid w:val="70263A9F"/>
    <w:rsid w:val="70383D06"/>
    <w:rsid w:val="70D433F2"/>
    <w:rsid w:val="710438C1"/>
    <w:rsid w:val="710B74DB"/>
    <w:rsid w:val="71295AF2"/>
    <w:rsid w:val="71695D4A"/>
    <w:rsid w:val="71EE57EA"/>
    <w:rsid w:val="721E36A2"/>
    <w:rsid w:val="723A3CC5"/>
    <w:rsid w:val="724141A3"/>
    <w:rsid w:val="72773C49"/>
    <w:rsid w:val="72784364"/>
    <w:rsid w:val="72813458"/>
    <w:rsid w:val="728B313F"/>
    <w:rsid w:val="7296507C"/>
    <w:rsid w:val="72CB7985"/>
    <w:rsid w:val="72D92353"/>
    <w:rsid w:val="73575248"/>
    <w:rsid w:val="739E68FE"/>
    <w:rsid w:val="73CC64AF"/>
    <w:rsid w:val="73D3143C"/>
    <w:rsid w:val="7404091A"/>
    <w:rsid w:val="745D0324"/>
    <w:rsid w:val="747D50C5"/>
    <w:rsid w:val="747F6270"/>
    <w:rsid w:val="748B3D20"/>
    <w:rsid w:val="75337AEB"/>
    <w:rsid w:val="7561716F"/>
    <w:rsid w:val="75B569F7"/>
    <w:rsid w:val="77120999"/>
    <w:rsid w:val="78064158"/>
    <w:rsid w:val="7861371C"/>
    <w:rsid w:val="78D25581"/>
    <w:rsid w:val="79C53FE9"/>
    <w:rsid w:val="79D63DC9"/>
    <w:rsid w:val="79DC1989"/>
    <w:rsid w:val="7A152DF0"/>
    <w:rsid w:val="7A432D26"/>
    <w:rsid w:val="7A8A660E"/>
    <w:rsid w:val="7AC50301"/>
    <w:rsid w:val="7AEC1860"/>
    <w:rsid w:val="7B50489F"/>
    <w:rsid w:val="7B55594C"/>
    <w:rsid w:val="7B7B12EF"/>
    <w:rsid w:val="7BDC6AB6"/>
    <w:rsid w:val="7C75041E"/>
    <w:rsid w:val="7C9B1E0A"/>
    <w:rsid w:val="7CBC0E89"/>
    <w:rsid w:val="7E1B7C5A"/>
    <w:rsid w:val="7E5C5B5F"/>
    <w:rsid w:val="7F130A98"/>
    <w:rsid w:val="7F68762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eastAsia" w:ascii="宋体" w:hAnsi="Times New Roman" w:eastAsia="宋体" w:cs="宋体"/>
      <w:sz w:val="20"/>
      <w:szCs w:val="20"/>
    </w:rPr>
    <w:tblPr>
      <w:tblLayout w:type="fixed"/>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FollowedHyperlink"/>
    <w:basedOn w:val="5"/>
    <w:qFormat/>
    <w:uiPriority w:val="0"/>
    <w:rPr>
      <w:color w:val="0066CC"/>
      <w:u w:val="none"/>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1274</Words>
  <Characters>1628</Characters>
  <Lines>0</Lines>
  <Paragraphs>0</Paragraphs>
  <ScaleCrop>false</ScaleCrop>
  <LinksUpToDate>false</LinksUpToDate>
  <CharactersWithSpaces>1720</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2025-04-24T08:06:00Z</dcterms:created>
  <dc:creator>DELL</dc:creator>
  <cp:lastModifiedBy>DELL</cp:lastModifiedBy>
  <dcterms:modified xsi:type="dcterms:W3CDTF">2026-09-23T07:49:07Z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